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BA1B" w14:textId="6AFA0AF3" w:rsidR="00B36E0A" w:rsidRPr="003867EE" w:rsidRDefault="00DE5E04" w:rsidP="00B36E0A">
      <w:pPr>
        <w:rPr>
          <w:rFonts w:cstheme="minorHAnsi"/>
          <w:sz w:val="24"/>
          <w:szCs w:val="24"/>
        </w:rPr>
      </w:pPr>
      <w:r w:rsidRPr="003867EE">
        <w:rPr>
          <w:rFonts w:cstheme="minorHAnsi"/>
          <w:sz w:val="24"/>
          <w:szCs w:val="24"/>
        </w:rPr>
        <w:t xml:space="preserve">Rev. </w:t>
      </w:r>
      <w:r w:rsidR="00B36E0A" w:rsidRPr="003867EE">
        <w:rPr>
          <w:rFonts w:cstheme="minorHAnsi"/>
          <w:sz w:val="24"/>
          <w:szCs w:val="24"/>
        </w:rPr>
        <w:t xml:space="preserve">Alyssa M. Densham </w:t>
      </w:r>
      <w:r w:rsidRPr="003867EE">
        <w:rPr>
          <w:rFonts w:cstheme="minorHAnsi"/>
          <w:sz w:val="24"/>
          <w:szCs w:val="24"/>
        </w:rPr>
        <w:t xml:space="preserve">serves as the </w:t>
      </w:r>
      <w:r w:rsidR="001036AE" w:rsidRPr="003867EE">
        <w:rPr>
          <w:rFonts w:cstheme="minorHAnsi"/>
          <w:sz w:val="24"/>
          <w:szCs w:val="24"/>
        </w:rPr>
        <w:t xml:space="preserve">pastor of </w:t>
      </w:r>
      <w:r w:rsidR="00715625">
        <w:rPr>
          <w:rFonts w:cstheme="minorHAnsi"/>
          <w:sz w:val="24"/>
          <w:szCs w:val="24"/>
        </w:rPr>
        <w:t xml:space="preserve">Saint James United Methodist Church located on the West End of Alexandria. </w:t>
      </w:r>
      <w:r w:rsidR="003608A3" w:rsidRPr="003867EE">
        <w:rPr>
          <w:rFonts w:cstheme="minorHAnsi"/>
          <w:sz w:val="24"/>
          <w:szCs w:val="24"/>
        </w:rPr>
        <w:t xml:space="preserve">Alyssa brings a </w:t>
      </w:r>
      <w:r w:rsidR="00B36E0A" w:rsidRPr="003867EE">
        <w:rPr>
          <w:rFonts w:cstheme="minorHAnsi"/>
          <w:sz w:val="24"/>
          <w:szCs w:val="24"/>
        </w:rPr>
        <w:t>dynamic and rich background in community development work and</w:t>
      </w:r>
      <w:r w:rsidR="000E4A57" w:rsidRPr="003867EE">
        <w:rPr>
          <w:rFonts w:cstheme="minorHAnsi"/>
          <w:sz w:val="24"/>
          <w:szCs w:val="24"/>
        </w:rPr>
        <w:t xml:space="preserve"> </w:t>
      </w:r>
      <w:r w:rsidR="00B36E0A" w:rsidRPr="003867EE">
        <w:rPr>
          <w:rFonts w:cstheme="minorHAnsi"/>
          <w:sz w:val="24"/>
          <w:szCs w:val="24"/>
        </w:rPr>
        <w:t>a deep passion for helping</w:t>
      </w:r>
      <w:r w:rsidR="004D2C15" w:rsidRPr="003867EE">
        <w:rPr>
          <w:rFonts w:cstheme="minorHAnsi"/>
          <w:sz w:val="24"/>
          <w:szCs w:val="24"/>
        </w:rPr>
        <w:t xml:space="preserve"> </w:t>
      </w:r>
      <w:r w:rsidR="00C40473" w:rsidRPr="003867EE">
        <w:rPr>
          <w:rFonts w:cstheme="minorHAnsi"/>
          <w:sz w:val="24"/>
          <w:szCs w:val="24"/>
        </w:rPr>
        <w:t>create a more equitable and sustainable food landscape</w:t>
      </w:r>
      <w:r w:rsidR="003608A3" w:rsidRPr="003867EE">
        <w:rPr>
          <w:rFonts w:cstheme="minorHAnsi"/>
          <w:sz w:val="24"/>
          <w:szCs w:val="24"/>
        </w:rPr>
        <w:t xml:space="preserve"> to her ministry work. </w:t>
      </w:r>
    </w:p>
    <w:p w14:paraId="65065135" w14:textId="77777777" w:rsidR="00B36E0A" w:rsidRPr="003867EE" w:rsidRDefault="00B36E0A" w:rsidP="00B36E0A">
      <w:pPr>
        <w:rPr>
          <w:rFonts w:cstheme="minorHAnsi"/>
          <w:sz w:val="24"/>
          <w:szCs w:val="24"/>
        </w:rPr>
      </w:pPr>
    </w:p>
    <w:p w14:paraId="3E664F52" w14:textId="5F292301" w:rsidR="00B36E0A" w:rsidRPr="003867EE" w:rsidRDefault="000533A7" w:rsidP="00B36E0A">
      <w:pPr>
        <w:rPr>
          <w:rFonts w:cstheme="minorHAnsi"/>
          <w:sz w:val="24"/>
          <w:szCs w:val="24"/>
        </w:rPr>
      </w:pPr>
      <w:r w:rsidRPr="003867EE">
        <w:rPr>
          <w:rFonts w:cstheme="minorHAnsi"/>
          <w:sz w:val="24"/>
          <w:szCs w:val="24"/>
        </w:rPr>
        <w:t xml:space="preserve">Prior to her call into ministry, </w:t>
      </w:r>
      <w:r w:rsidR="00B36E0A" w:rsidRPr="003867EE">
        <w:rPr>
          <w:rFonts w:cstheme="minorHAnsi"/>
          <w:sz w:val="24"/>
          <w:szCs w:val="24"/>
        </w:rPr>
        <w:t xml:space="preserve">Alyssa worked with food system issues to help </w:t>
      </w:r>
      <w:r w:rsidR="003867EE">
        <w:rPr>
          <w:rFonts w:cstheme="minorHAnsi"/>
          <w:sz w:val="24"/>
          <w:szCs w:val="24"/>
        </w:rPr>
        <w:t>shift</w:t>
      </w:r>
      <w:r w:rsidR="00B36E0A" w:rsidRPr="003867EE">
        <w:rPr>
          <w:rFonts w:cstheme="minorHAnsi"/>
          <w:sz w:val="24"/>
          <w:szCs w:val="24"/>
        </w:rPr>
        <w:t xml:space="preserve"> the food landscape in the United States. As a food systems consultant, she worked across the country with a wide variety of partners and advocates to improve children’s health and strengthen the </w:t>
      </w:r>
      <w:r w:rsidR="00C5096C" w:rsidRPr="003867EE">
        <w:rPr>
          <w:rFonts w:cstheme="minorHAnsi"/>
          <w:sz w:val="24"/>
          <w:szCs w:val="24"/>
        </w:rPr>
        <w:t>ways in which food moves from where it is grown to where people are eating it</w:t>
      </w:r>
      <w:r w:rsidR="00B36E0A" w:rsidRPr="003867EE">
        <w:rPr>
          <w:rFonts w:cstheme="minorHAnsi"/>
          <w:sz w:val="24"/>
          <w:szCs w:val="24"/>
        </w:rPr>
        <w:t xml:space="preserve">. She is passionate about changing the food conversation in this country through the application of what she calls “practical nutrition.” </w:t>
      </w:r>
      <w:r w:rsidR="006D7D8D" w:rsidRPr="003867EE">
        <w:rPr>
          <w:rFonts w:cstheme="minorHAnsi"/>
          <w:sz w:val="24"/>
          <w:szCs w:val="24"/>
        </w:rPr>
        <w:t>Alyssa</w:t>
      </w:r>
      <w:r w:rsidRPr="003867EE">
        <w:rPr>
          <w:rFonts w:cstheme="minorHAnsi"/>
          <w:sz w:val="24"/>
          <w:szCs w:val="24"/>
        </w:rPr>
        <w:t xml:space="preserve"> pro</w:t>
      </w:r>
      <w:r w:rsidR="00F12A2A" w:rsidRPr="003867EE">
        <w:rPr>
          <w:rFonts w:cstheme="minorHAnsi"/>
          <w:sz w:val="24"/>
          <w:szCs w:val="24"/>
        </w:rPr>
        <w:t>v</w:t>
      </w:r>
      <w:r w:rsidRPr="003867EE">
        <w:rPr>
          <w:rFonts w:cstheme="minorHAnsi"/>
          <w:sz w:val="24"/>
          <w:szCs w:val="24"/>
        </w:rPr>
        <w:t>ided</w:t>
      </w:r>
      <w:r w:rsidR="00B36E0A" w:rsidRPr="003867EE">
        <w:rPr>
          <w:rFonts w:cstheme="minorHAnsi"/>
          <w:sz w:val="24"/>
          <w:szCs w:val="24"/>
        </w:rPr>
        <w:t xml:space="preserve"> training and technical assistance to schools and other institutions interested in enhancing their current food service programs with nutritious and delicious foods and support</w:t>
      </w:r>
      <w:r w:rsidRPr="003867EE">
        <w:rPr>
          <w:rFonts w:cstheme="minorHAnsi"/>
          <w:sz w:val="24"/>
          <w:szCs w:val="24"/>
        </w:rPr>
        <w:t xml:space="preserve">ed </w:t>
      </w:r>
      <w:r w:rsidR="00B36E0A" w:rsidRPr="003867EE">
        <w:rPr>
          <w:rFonts w:cstheme="minorHAnsi"/>
          <w:sz w:val="24"/>
          <w:szCs w:val="24"/>
        </w:rPr>
        <w:t xml:space="preserve">communities working to improve their food system through farm to fork initiatives, food hubs, food access programs, nutrition education and policy change. </w:t>
      </w:r>
      <w:r w:rsidRPr="003867EE">
        <w:rPr>
          <w:rFonts w:cstheme="minorHAnsi"/>
          <w:sz w:val="24"/>
          <w:szCs w:val="24"/>
        </w:rPr>
        <w:t>She has also taught</w:t>
      </w:r>
      <w:r w:rsidR="00B36E0A" w:rsidRPr="003867EE">
        <w:rPr>
          <w:rFonts w:cstheme="minorHAnsi"/>
          <w:sz w:val="24"/>
          <w:szCs w:val="24"/>
        </w:rPr>
        <w:t xml:space="preserve"> adult and child-centered cooking classes, providing nutrition education at both the store and the stove.</w:t>
      </w:r>
    </w:p>
    <w:p w14:paraId="75FDDA4C" w14:textId="77777777" w:rsidR="00B36E0A" w:rsidRPr="003867EE" w:rsidRDefault="00B36E0A" w:rsidP="00B36E0A">
      <w:pPr>
        <w:rPr>
          <w:rFonts w:cstheme="minorHAnsi"/>
          <w:sz w:val="24"/>
          <w:szCs w:val="24"/>
        </w:rPr>
      </w:pPr>
    </w:p>
    <w:p w14:paraId="26AC89D3" w14:textId="104A9469" w:rsidR="00B36E0A" w:rsidRPr="003867EE" w:rsidRDefault="00B36E0A" w:rsidP="00B36E0A">
      <w:pPr>
        <w:rPr>
          <w:rFonts w:cstheme="minorHAnsi"/>
          <w:sz w:val="24"/>
          <w:szCs w:val="24"/>
        </w:rPr>
      </w:pPr>
      <w:r w:rsidRPr="003867EE">
        <w:rPr>
          <w:rFonts w:cstheme="minorHAnsi"/>
          <w:sz w:val="24"/>
          <w:szCs w:val="24"/>
        </w:rPr>
        <w:t xml:space="preserve">Alyssa brings a truly international perspective to </w:t>
      </w:r>
      <w:r w:rsidR="000533A7" w:rsidRPr="003867EE">
        <w:rPr>
          <w:rFonts w:cstheme="minorHAnsi"/>
          <w:sz w:val="24"/>
          <w:szCs w:val="24"/>
        </w:rPr>
        <w:t>her ministry</w:t>
      </w:r>
      <w:r w:rsidRPr="003867EE">
        <w:rPr>
          <w:rFonts w:cstheme="minorHAnsi"/>
          <w:sz w:val="24"/>
          <w:szCs w:val="24"/>
        </w:rPr>
        <w:t xml:space="preserve"> </w:t>
      </w:r>
      <w:r w:rsidR="000533A7" w:rsidRPr="003867EE">
        <w:rPr>
          <w:rFonts w:cstheme="minorHAnsi"/>
          <w:sz w:val="24"/>
          <w:szCs w:val="24"/>
        </w:rPr>
        <w:t>as a result</w:t>
      </w:r>
      <w:r w:rsidRPr="003867EE">
        <w:rPr>
          <w:rFonts w:cstheme="minorHAnsi"/>
          <w:sz w:val="24"/>
          <w:szCs w:val="24"/>
        </w:rPr>
        <w:t xml:space="preserve"> of her service as a Peace Corps Volunteer in Chad where she focused on maternal and child health and nutrition and girls’ education. She was</w:t>
      </w:r>
      <w:r w:rsidR="00543257" w:rsidRPr="003867EE">
        <w:rPr>
          <w:rFonts w:cstheme="minorHAnsi"/>
          <w:sz w:val="24"/>
          <w:szCs w:val="24"/>
        </w:rPr>
        <w:t xml:space="preserve"> </w:t>
      </w:r>
      <w:r w:rsidRPr="003867EE">
        <w:rPr>
          <w:rFonts w:cstheme="minorHAnsi"/>
          <w:sz w:val="24"/>
          <w:szCs w:val="24"/>
        </w:rPr>
        <w:t xml:space="preserve">certified </w:t>
      </w:r>
      <w:r w:rsidR="00BB6303" w:rsidRPr="003867EE">
        <w:rPr>
          <w:rFonts w:cstheme="minorHAnsi"/>
          <w:sz w:val="24"/>
          <w:szCs w:val="24"/>
        </w:rPr>
        <w:t xml:space="preserve">as an </w:t>
      </w:r>
      <w:r w:rsidRPr="003867EE">
        <w:rPr>
          <w:rFonts w:cstheme="minorHAnsi"/>
          <w:sz w:val="24"/>
          <w:szCs w:val="24"/>
        </w:rPr>
        <w:t>English as a Foreign Language teacher and taught 350 students in the US equivalent of 6th through 9th grade in a small agrarian village in Southern Chad. Despite her time in the classroom, nonformal education is her passion and she has a wealth of experience developing outreach programming for museums, theatres and community food organizations designed to ignite children’s curiosity</w:t>
      </w:r>
      <w:r w:rsidR="002A2A4C" w:rsidRPr="003867EE">
        <w:rPr>
          <w:rFonts w:cstheme="minorHAnsi"/>
          <w:sz w:val="24"/>
          <w:szCs w:val="24"/>
        </w:rPr>
        <w:t xml:space="preserve"> about the world around them.</w:t>
      </w:r>
    </w:p>
    <w:p w14:paraId="44303300" w14:textId="77777777" w:rsidR="00B36E0A" w:rsidRPr="003867EE" w:rsidRDefault="00B36E0A" w:rsidP="00B36E0A">
      <w:pPr>
        <w:rPr>
          <w:rFonts w:cstheme="minorHAnsi"/>
          <w:sz w:val="24"/>
          <w:szCs w:val="24"/>
        </w:rPr>
      </w:pPr>
    </w:p>
    <w:p w14:paraId="08216E8E" w14:textId="79D71202" w:rsidR="00B36E0A" w:rsidRPr="003867EE" w:rsidRDefault="009374CD" w:rsidP="00B36E0A">
      <w:pPr>
        <w:rPr>
          <w:rFonts w:cstheme="minorHAnsi"/>
          <w:sz w:val="24"/>
          <w:szCs w:val="24"/>
        </w:rPr>
      </w:pPr>
      <w:r>
        <w:rPr>
          <w:rFonts w:cstheme="minorHAnsi"/>
          <w:sz w:val="24"/>
          <w:szCs w:val="24"/>
        </w:rPr>
        <w:t xml:space="preserve">Before </w:t>
      </w:r>
      <w:r w:rsidR="00B36E0A" w:rsidRPr="003867EE">
        <w:rPr>
          <w:rFonts w:cstheme="minorHAnsi"/>
          <w:sz w:val="24"/>
          <w:szCs w:val="24"/>
        </w:rPr>
        <w:t xml:space="preserve">her work as a consultant, she was employed as the Mid-Atlantic </w:t>
      </w:r>
      <w:r w:rsidR="0000437F" w:rsidRPr="003867EE">
        <w:rPr>
          <w:rFonts w:cstheme="minorHAnsi"/>
          <w:sz w:val="24"/>
          <w:szCs w:val="24"/>
        </w:rPr>
        <w:t xml:space="preserve">Regional Lead Coordinator for the </w:t>
      </w:r>
      <w:r w:rsidR="00FA543F" w:rsidRPr="003867EE">
        <w:rPr>
          <w:rFonts w:cstheme="minorHAnsi"/>
          <w:sz w:val="24"/>
          <w:szCs w:val="24"/>
        </w:rPr>
        <w:t xml:space="preserve">National </w:t>
      </w:r>
      <w:r w:rsidR="00B36E0A" w:rsidRPr="003867EE">
        <w:rPr>
          <w:rFonts w:cstheme="minorHAnsi"/>
          <w:sz w:val="24"/>
          <w:szCs w:val="24"/>
        </w:rPr>
        <w:t xml:space="preserve">Farm to School </w:t>
      </w:r>
      <w:r w:rsidR="0000437F" w:rsidRPr="003867EE">
        <w:rPr>
          <w:rFonts w:cstheme="minorHAnsi"/>
          <w:sz w:val="24"/>
          <w:szCs w:val="24"/>
        </w:rPr>
        <w:t xml:space="preserve">Network </w:t>
      </w:r>
      <w:r w:rsidR="00B36E0A" w:rsidRPr="003867EE">
        <w:rPr>
          <w:rFonts w:cstheme="minorHAnsi"/>
          <w:sz w:val="24"/>
          <w:szCs w:val="24"/>
        </w:rPr>
        <w:t>at The Food Trust in Philadelphia, PA and a</w:t>
      </w:r>
      <w:r w:rsidR="0000437F" w:rsidRPr="003867EE">
        <w:rPr>
          <w:rFonts w:cstheme="minorHAnsi"/>
          <w:sz w:val="24"/>
          <w:szCs w:val="24"/>
        </w:rPr>
        <w:t>s</w:t>
      </w:r>
      <w:r w:rsidR="00B36E0A" w:rsidRPr="003867EE">
        <w:rPr>
          <w:rFonts w:cstheme="minorHAnsi"/>
          <w:sz w:val="24"/>
          <w:szCs w:val="24"/>
        </w:rPr>
        <w:t xml:space="preserve"> Food Acquisition Coordinator at Philabundance, one of the largest food banks in the Northeast. She served on the Executive Committee of the National Farm to School Network, the Advisory Board of the D.C. Farm to School Network and the Policy Working Group of School Food FOCUS. She has presented workshops and keynotes at conferences across the country and has published a host of articles on the topic on food systems change</w:t>
      </w:r>
      <w:r w:rsidR="009B457C" w:rsidRPr="003867EE">
        <w:rPr>
          <w:rFonts w:cstheme="minorHAnsi"/>
          <w:sz w:val="24"/>
          <w:szCs w:val="24"/>
        </w:rPr>
        <w:t xml:space="preserve"> and faith-based nutrition education for children and adults. </w:t>
      </w:r>
    </w:p>
    <w:p w14:paraId="059AF21D" w14:textId="77777777" w:rsidR="00B36E0A" w:rsidRPr="003867EE" w:rsidRDefault="00B36E0A" w:rsidP="00B36E0A">
      <w:pPr>
        <w:rPr>
          <w:rFonts w:cstheme="minorHAnsi"/>
          <w:sz w:val="24"/>
          <w:szCs w:val="24"/>
        </w:rPr>
      </w:pPr>
    </w:p>
    <w:p w14:paraId="368606C1" w14:textId="564C2D6F" w:rsidR="00AD0FC9" w:rsidRPr="003867EE" w:rsidRDefault="00B36E0A" w:rsidP="00B36E0A">
      <w:pPr>
        <w:rPr>
          <w:rFonts w:cstheme="minorHAnsi"/>
          <w:sz w:val="24"/>
          <w:szCs w:val="24"/>
        </w:rPr>
      </w:pPr>
      <w:r w:rsidRPr="003867EE">
        <w:rPr>
          <w:rFonts w:cstheme="minorHAnsi"/>
          <w:sz w:val="24"/>
          <w:szCs w:val="24"/>
        </w:rPr>
        <w:t xml:space="preserve">Alyssa is highly involved in </w:t>
      </w:r>
      <w:r w:rsidR="00913BE0" w:rsidRPr="003867EE">
        <w:rPr>
          <w:rFonts w:cstheme="minorHAnsi"/>
          <w:sz w:val="24"/>
          <w:szCs w:val="24"/>
        </w:rPr>
        <w:t xml:space="preserve">her community, </w:t>
      </w:r>
      <w:r w:rsidR="006C1C7E" w:rsidRPr="003867EE">
        <w:rPr>
          <w:rFonts w:cstheme="minorHAnsi"/>
          <w:sz w:val="24"/>
          <w:szCs w:val="24"/>
        </w:rPr>
        <w:t xml:space="preserve">having served in leadership roles in a variety of local organizations. She notably </w:t>
      </w:r>
      <w:r w:rsidR="00B75253" w:rsidRPr="003867EE">
        <w:rPr>
          <w:rFonts w:cstheme="minorHAnsi"/>
          <w:sz w:val="24"/>
          <w:szCs w:val="24"/>
        </w:rPr>
        <w:t>coordinated relief efforts impact</w:t>
      </w:r>
      <w:r w:rsidR="006C1C7E" w:rsidRPr="003867EE">
        <w:rPr>
          <w:rFonts w:cstheme="minorHAnsi"/>
          <w:sz w:val="24"/>
          <w:szCs w:val="24"/>
        </w:rPr>
        <w:t>ing</w:t>
      </w:r>
      <w:r w:rsidR="00B75253" w:rsidRPr="003867EE">
        <w:rPr>
          <w:rFonts w:cstheme="minorHAnsi"/>
          <w:sz w:val="24"/>
          <w:szCs w:val="24"/>
        </w:rPr>
        <w:t xml:space="preserve"> over 500 </w:t>
      </w:r>
      <w:r w:rsidR="006C1C7E" w:rsidRPr="003867EE">
        <w:rPr>
          <w:rFonts w:cstheme="minorHAnsi"/>
          <w:sz w:val="24"/>
          <w:szCs w:val="24"/>
        </w:rPr>
        <w:t xml:space="preserve">Coast Guard </w:t>
      </w:r>
      <w:r w:rsidR="00B75253" w:rsidRPr="003867EE">
        <w:rPr>
          <w:rFonts w:cstheme="minorHAnsi"/>
          <w:sz w:val="24"/>
          <w:szCs w:val="24"/>
        </w:rPr>
        <w:t>families and individuals in the National Capital Region</w:t>
      </w:r>
      <w:r w:rsidR="006C1C7E" w:rsidRPr="003867EE">
        <w:rPr>
          <w:rFonts w:cstheme="minorHAnsi"/>
          <w:sz w:val="24"/>
          <w:szCs w:val="24"/>
        </w:rPr>
        <w:t xml:space="preserve"> during the government shutdown</w:t>
      </w:r>
      <w:r w:rsidR="00080264" w:rsidRPr="003867EE">
        <w:rPr>
          <w:rFonts w:cstheme="minorHAnsi"/>
          <w:sz w:val="24"/>
          <w:szCs w:val="24"/>
        </w:rPr>
        <w:t xml:space="preserve"> of 2019</w:t>
      </w:r>
      <w:r w:rsidR="006C1C7E" w:rsidRPr="003867EE">
        <w:rPr>
          <w:rFonts w:cstheme="minorHAnsi"/>
          <w:sz w:val="24"/>
          <w:szCs w:val="24"/>
        </w:rPr>
        <w:t xml:space="preserve">, </w:t>
      </w:r>
      <w:r w:rsidR="00C56FEF" w:rsidRPr="003867EE">
        <w:rPr>
          <w:rFonts w:cstheme="minorHAnsi"/>
          <w:sz w:val="24"/>
          <w:szCs w:val="24"/>
        </w:rPr>
        <w:t>supported the rehousing efforts of Afghan refugees in the Alexandria area, and taught English as a Foreign Language at Camp Upshur on Q</w:t>
      </w:r>
      <w:r w:rsidR="00080264" w:rsidRPr="003867EE">
        <w:rPr>
          <w:rFonts w:cstheme="minorHAnsi"/>
          <w:sz w:val="24"/>
          <w:szCs w:val="24"/>
        </w:rPr>
        <w:t>uantico to women Afghan refugees</w:t>
      </w:r>
      <w:r w:rsidR="00437A9A" w:rsidRPr="003867EE">
        <w:rPr>
          <w:rFonts w:cstheme="minorHAnsi"/>
          <w:sz w:val="24"/>
          <w:szCs w:val="24"/>
        </w:rPr>
        <w:t xml:space="preserve"> while they waited to be resettled</w:t>
      </w:r>
      <w:r w:rsidR="00B75253" w:rsidRPr="003867EE">
        <w:rPr>
          <w:rFonts w:cstheme="minorHAnsi"/>
          <w:sz w:val="24"/>
          <w:szCs w:val="24"/>
        </w:rPr>
        <w:t>.</w:t>
      </w:r>
      <w:r w:rsidR="00F50CBC" w:rsidRPr="003867EE">
        <w:rPr>
          <w:rFonts w:cstheme="minorHAnsi"/>
          <w:sz w:val="24"/>
          <w:szCs w:val="24"/>
        </w:rPr>
        <w:t xml:space="preserve"> S</w:t>
      </w:r>
      <w:r w:rsidR="00437A9A" w:rsidRPr="003867EE">
        <w:rPr>
          <w:rFonts w:cstheme="minorHAnsi"/>
          <w:sz w:val="24"/>
          <w:szCs w:val="24"/>
        </w:rPr>
        <w:t>h</w:t>
      </w:r>
      <w:r w:rsidR="004B204C" w:rsidRPr="003867EE">
        <w:rPr>
          <w:rFonts w:cstheme="minorHAnsi"/>
          <w:sz w:val="24"/>
          <w:szCs w:val="24"/>
        </w:rPr>
        <w:t>e</w:t>
      </w:r>
      <w:r w:rsidR="00437A9A" w:rsidRPr="003867EE">
        <w:rPr>
          <w:rFonts w:cstheme="minorHAnsi"/>
          <w:sz w:val="24"/>
          <w:szCs w:val="24"/>
        </w:rPr>
        <w:t xml:space="preserve"> served</w:t>
      </w:r>
      <w:r w:rsidR="004B204C" w:rsidRPr="003867EE">
        <w:rPr>
          <w:rFonts w:cstheme="minorHAnsi"/>
          <w:sz w:val="24"/>
          <w:szCs w:val="24"/>
        </w:rPr>
        <w:t xml:space="preserve"> as the Family Ministries Director and Associate Pastor of Discipleship at the Kingstowne Communion,</w:t>
      </w:r>
      <w:r w:rsidR="00F50CBC" w:rsidRPr="003867EE">
        <w:rPr>
          <w:rFonts w:cstheme="minorHAnsi"/>
          <w:sz w:val="24"/>
          <w:szCs w:val="24"/>
        </w:rPr>
        <w:t xml:space="preserve"> the pastor</w:t>
      </w:r>
      <w:r w:rsidR="004B204C" w:rsidRPr="003867EE">
        <w:rPr>
          <w:rFonts w:cstheme="minorHAnsi"/>
          <w:sz w:val="24"/>
          <w:szCs w:val="24"/>
        </w:rPr>
        <w:t xml:space="preserve"> a of Washington Farm UMC</w:t>
      </w:r>
      <w:r w:rsidR="00F50CBC" w:rsidRPr="003867EE">
        <w:rPr>
          <w:rFonts w:cstheme="minorHAnsi"/>
          <w:sz w:val="24"/>
          <w:szCs w:val="24"/>
        </w:rPr>
        <w:t>, and the Associate Past</w:t>
      </w:r>
      <w:r w:rsidR="0020364B" w:rsidRPr="003867EE">
        <w:rPr>
          <w:rFonts w:cstheme="minorHAnsi"/>
          <w:sz w:val="24"/>
          <w:szCs w:val="24"/>
        </w:rPr>
        <w:t>or of Food Justice and Food Access at Rising Hope Mission Church</w:t>
      </w:r>
      <w:r w:rsidR="004B204C" w:rsidRPr="003867EE">
        <w:rPr>
          <w:rFonts w:cstheme="minorHAnsi"/>
          <w:sz w:val="24"/>
          <w:szCs w:val="24"/>
        </w:rPr>
        <w:t>.</w:t>
      </w:r>
      <w:r w:rsidR="009D37F1" w:rsidRPr="003867EE">
        <w:rPr>
          <w:rFonts w:cstheme="minorHAnsi"/>
          <w:sz w:val="24"/>
          <w:szCs w:val="24"/>
        </w:rPr>
        <w:t xml:space="preserve"> She has been recognized by the </w:t>
      </w:r>
      <w:r w:rsidR="009D37F1" w:rsidRPr="003867EE">
        <w:rPr>
          <w:rFonts w:cstheme="minorHAnsi"/>
          <w:color w:val="202124"/>
          <w:sz w:val="24"/>
          <w:szCs w:val="24"/>
          <w:shd w:val="clear" w:color="auto" w:fill="FFFFFF"/>
        </w:rPr>
        <w:t>The Flagship Inc. Heroes at Home Military Spouse program, the National Military Family Association, and</w:t>
      </w:r>
      <w:r w:rsidR="0020364B" w:rsidRPr="003867EE">
        <w:rPr>
          <w:rFonts w:cstheme="minorHAnsi"/>
          <w:color w:val="202124"/>
          <w:sz w:val="24"/>
          <w:szCs w:val="24"/>
          <w:shd w:val="clear" w:color="auto" w:fill="FFFFFF"/>
        </w:rPr>
        <w:t xml:space="preserve"> UMC Lead.</w:t>
      </w:r>
      <w:r w:rsidR="009D37F1" w:rsidRPr="003867EE">
        <w:rPr>
          <w:rFonts w:cstheme="minorHAnsi"/>
          <w:color w:val="202124"/>
          <w:sz w:val="24"/>
          <w:szCs w:val="24"/>
          <w:shd w:val="clear" w:color="auto" w:fill="FFFFFF"/>
        </w:rPr>
        <w:t xml:space="preserve"> </w:t>
      </w:r>
      <w:r w:rsidR="00094CE2">
        <w:rPr>
          <w:rFonts w:cstheme="minorHAnsi"/>
          <w:color w:val="202124"/>
          <w:sz w:val="24"/>
          <w:szCs w:val="24"/>
          <w:shd w:val="clear" w:color="auto" w:fill="FFFFFF"/>
        </w:rPr>
        <w:t xml:space="preserve">Alyssa attend Mount Holyoke College, the Culinary Institute of American and </w:t>
      </w:r>
      <w:r w:rsidR="00094CE2">
        <w:rPr>
          <w:rFonts w:cstheme="minorHAnsi"/>
          <w:sz w:val="24"/>
          <w:szCs w:val="24"/>
        </w:rPr>
        <w:t>i</w:t>
      </w:r>
      <w:r w:rsidR="004B204C" w:rsidRPr="003867EE">
        <w:rPr>
          <w:rFonts w:cstheme="minorHAnsi"/>
          <w:sz w:val="24"/>
          <w:szCs w:val="24"/>
        </w:rPr>
        <w:t>n May of 2022, she graduated</w:t>
      </w:r>
      <w:r w:rsidR="003867EE" w:rsidRPr="003867EE">
        <w:rPr>
          <w:rFonts w:cstheme="minorHAnsi"/>
          <w:sz w:val="24"/>
          <w:szCs w:val="24"/>
        </w:rPr>
        <w:t xml:space="preserve"> with her Master’s of Divinity</w:t>
      </w:r>
      <w:r w:rsidR="004B204C" w:rsidRPr="003867EE">
        <w:rPr>
          <w:rFonts w:cstheme="minorHAnsi"/>
          <w:sz w:val="24"/>
          <w:szCs w:val="24"/>
        </w:rPr>
        <w:t xml:space="preserve"> with honors from Wesley Theological Seminary in Washington, D.C.</w:t>
      </w:r>
      <w:r w:rsidR="006C1C7E" w:rsidRPr="003867EE">
        <w:rPr>
          <w:rFonts w:cstheme="minorHAnsi"/>
          <w:sz w:val="24"/>
          <w:szCs w:val="24"/>
        </w:rPr>
        <w:t xml:space="preserve">, </w:t>
      </w:r>
      <w:r w:rsidR="00094CE2">
        <w:rPr>
          <w:rFonts w:cstheme="minorHAnsi"/>
          <w:sz w:val="24"/>
          <w:szCs w:val="24"/>
        </w:rPr>
        <w:t>r</w:t>
      </w:r>
      <w:r w:rsidR="00437A9A" w:rsidRPr="003867EE">
        <w:rPr>
          <w:rFonts w:cstheme="minorHAnsi"/>
          <w:sz w:val="24"/>
          <w:szCs w:val="24"/>
        </w:rPr>
        <w:t>eceiv</w:t>
      </w:r>
      <w:r w:rsidR="00094CE2">
        <w:rPr>
          <w:rFonts w:cstheme="minorHAnsi"/>
          <w:sz w:val="24"/>
          <w:szCs w:val="24"/>
        </w:rPr>
        <w:t>ing</w:t>
      </w:r>
      <w:r w:rsidR="00437A9A" w:rsidRPr="003867EE">
        <w:rPr>
          <w:rFonts w:cstheme="minorHAnsi"/>
          <w:sz w:val="24"/>
          <w:szCs w:val="24"/>
        </w:rPr>
        <w:t xml:space="preserve"> the Community Life award</w:t>
      </w:r>
      <w:r w:rsidR="0037506E" w:rsidRPr="003867EE">
        <w:rPr>
          <w:rFonts w:cstheme="minorHAnsi"/>
          <w:sz w:val="24"/>
          <w:szCs w:val="24"/>
        </w:rPr>
        <w:t xml:space="preserve"> for her work to build </w:t>
      </w:r>
      <w:r w:rsidR="00094CE2">
        <w:rPr>
          <w:rFonts w:cstheme="minorHAnsi"/>
          <w:sz w:val="24"/>
          <w:szCs w:val="24"/>
        </w:rPr>
        <w:t>authentic expressions of genuine community</w:t>
      </w:r>
      <w:r w:rsidR="0037506E" w:rsidRPr="003867EE">
        <w:rPr>
          <w:rFonts w:cstheme="minorHAnsi"/>
          <w:sz w:val="24"/>
          <w:szCs w:val="24"/>
        </w:rPr>
        <w:t xml:space="preserve"> there. </w:t>
      </w:r>
      <w:r w:rsidRPr="003867EE">
        <w:rPr>
          <w:rFonts w:cstheme="minorHAnsi"/>
          <w:sz w:val="24"/>
          <w:szCs w:val="24"/>
        </w:rPr>
        <w:t xml:space="preserve">A proud Army </w:t>
      </w:r>
      <w:r w:rsidR="0037506E" w:rsidRPr="003867EE">
        <w:rPr>
          <w:rFonts w:cstheme="minorHAnsi"/>
          <w:sz w:val="24"/>
          <w:szCs w:val="24"/>
        </w:rPr>
        <w:t>spouse</w:t>
      </w:r>
      <w:r w:rsidR="00913BE0" w:rsidRPr="003867EE">
        <w:rPr>
          <w:rFonts w:cstheme="minorHAnsi"/>
          <w:sz w:val="24"/>
          <w:szCs w:val="24"/>
        </w:rPr>
        <w:t>, she</w:t>
      </w:r>
      <w:r w:rsidRPr="003867EE">
        <w:rPr>
          <w:rFonts w:cstheme="minorHAnsi"/>
          <w:sz w:val="24"/>
          <w:szCs w:val="24"/>
        </w:rPr>
        <w:t xml:space="preserve"> lives with her beautiful children, Keegan and Coraline, </w:t>
      </w:r>
      <w:r w:rsidR="00CC2E5C" w:rsidRPr="003867EE">
        <w:rPr>
          <w:rFonts w:cstheme="minorHAnsi"/>
          <w:sz w:val="24"/>
          <w:szCs w:val="24"/>
        </w:rPr>
        <w:t xml:space="preserve">and </w:t>
      </w:r>
      <w:r w:rsidRPr="003867EE">
        <w:rPr>
          <w:rFonts w:cstheme="minorHAnsi"/>
          <w:sz w:val="24"/>
          <w:szCs w:val="24"/>
        </w:rPr>
        <w:t xml:space="preserve">incredible husband, John </w:t>
      </w:r>
      <w:r w:rsidR="00B75253" w:rsidRPr="003867EE">
        <w:rPr>
          <w:rFonts w:cstheme="minorHAnsi"/>
          <w:sz w:val="24"/>
          <w:szCs w:val="24"/>
        </w:rPr>
        <w:t xml:space="preserve">in </w:t>
      </w:r>
      <w:r w:rsidR="0037506E" w:rsidRPr="003867EE">
        <w:rPr>
          <w:rFonts w:cstheme="minorHAnsi"/>
          <w:sz w:val="24"/>
          <w:szCs w:val="24"/>
        </w:rPr>
        <w:t>Springfield</w:t>
      </w:r>
      <w:r w:rsidR="003867EE" w:rsidRPr="003867EE">
        <w:rPr>
          <w:rFonts w:cstheme="minorHAnsi"/>
          <w:sz w:val="24"/>
          <w:szCs w:val="24"/>
        </w:rPr>
        <w:t xml:space="preserve">, Virginia. </w:t>
      </w:r>
    </w:p>
    <w:sectPr w:rsidR="00AD0FC9" w:rsidRPr="00386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0A"/>
    <w:rsid w:val="0000437F"/>
    <w:rsid w:val="000533A7"/>
    <w:rsid w:val="00080264"/>
    <w:rsid w:val="00094CE2"/>
    <w:rsid w:val="000E4A57"/>
    <w:rsid w:val="001036AE"/>
    <w:rsid w:val="0020364B"/>
    <w:rsid w:val="00217724"/>
    <w:rsid w:val="002A2A4C"/>
    <w:rsid w:val="003608A3"/>
    <w:rsid w:val="0037506E"/>
    <w:rsid w:val="003867EE"/>
    <w:rsid w:val="00437A9A"/>
    <w:rsid w:val="004B204C"/>
    <w:rsid w:val="004D2C15"/>
    <w:rsid w:val="005410F0"/>
    <w:rsid w:val="00543257"/>
    <w:rsid w:val="00546C34"/>
    <w:rsid w:val="006C1C7E"/>
    <w:rsid w:val="006D7D8D"/>
    <w:rsid w:val="006E7FFE"/>
    <w:rsid w:val="00715625"/>
    <w:rsid w:val="008D4DB9"/>
    <w:rsid w:val="00913BE0"/>
    <w:rsid w:val="009374CD"/>
    <w:rsid w:val="009B457C"/>
    <w:rsid w:val="009D37F1"/>
    <w:rsid w:val="00AD0FC9"/>
    <w:rsid w:val="00B36E0A"/>
    <w:rsid w:val="00B75253"/>
    <w:rsid w:val="00BB6303"/>
    <w:rsid w:val="00C40473"/>
    <w:rsid w:val="00C5096C"/>
    <w:rsid w:val="00C56FEF"/>
    <w:rsid w:val="00CC2E5C"/>
    <w:rsid w:val="00DD1CB0"/>
    <w:rsid w:val="00DE5E04"/>
    <w:rsid w:val="00EB5D74"/>
    <w:rsid w:val="00F12A2A"/>
    <w:rsid w:val="00F50CBC"/>
    <w:rsid w:val="00FA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9EF7"/>
  <w15:chartTrackingRefBased/>
  <w15:docId w15:val="{30F452C5-501F-4488-81CB-8E58C55A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8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Densham</dc:creator>
  <cp:keywords/>
  <dc:description/>
  <cp:lastModifiedBy>Alyssa Densham</cp:lastModifiedBy>
  <cp:revision>2</cp:revision>
  <dcterms:created xsi:type="dcterms:W3CDTF">2026-03-27T22:18:00Z</dcterms:created>
  <dcterms:modified xsi:type="dcterms:W3CDTF">2026-03-27T22:18:00Z</dcterms:modified>
</cp:coreProperties>
</file>